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56" w:rsidRPr="00855416" w:rsidRDefault="00E81385">
      <w:pPr>
        <w:rPr>
          <w:b/>
          <w:sz w:val="22"/>
        </w:rPr>
      </w:pPr>
      <w:r w:rsidRPr="00936981">
        <w:rPr>
          <w:sz w:val="22"/>
        </w:rPr>
        <w:t xml:space="preserve">                       </w:t>
      </w:r>
      <w:r w:rsidRPr="00855416">
        <w:rPr>
          <w:b/>
          <w:sz w:val="22"/>
        </w:rPr>
        <w:t xml:space="preserve">DEPARTMENT OF </w:t>
      </w:r>
      <w:r w:rsidR="00211D12" w:rsidRPr="00855416">
        <w:rPr>
          <w:b/>
          <w:sz w:val="22"/>
        </w:rPr>
        <w:t>BENGALI:</w:t>
      </w:r>
      <w:r w:rsidRPr="00855416">
        <w:rPr>
          <w:b/>
          <w:sz w:val="22"/>
        </w:rPr>
        <w:t xml:space="preserve"> ONLINE CLASS ROUTINE OF </w:t>
      </w:r>
      <w:r w:rsidR="00211D12" w:rsidRPr="00855416">
        <w:rPr>
          <w:b/>
          <w:sz w:val="22"/>
        </w:rPr>
        <w:t>1</w:t>
      </w:r>
      <w:r w:rsidR="00211D12" w:rsidRPr="00855416">
        <w:rPr>
          <w:b/>
          <w:sz w:val="22"/>
          <w:vertAlign w:val="superscript"/>
        </w:rPr>
        <w:t>ST</w:t>
      </w:r>
      <w:r w:rsidR="00211D12" w:rsidRPr="00855416">
        <w:rPr>
          <w:b/>
          <w:sz w:val="22"/>
        </w:rPr>
        <w:t>,</w:t>
      </w:r>
      <w:r w:rsidRPr="00855416">
        <w:rPr>
          <w:b/>
          <w:sz w:val="22"/>
        </w:rPr>
        <w:t xml:space="preserve"> 3</w:t>
      </w:r>
      <w:r w:rsidRPr="00855416">
        <w:rPr>
          <w:b/>
          <w:sz w:val="22"/>
          <w:vertAlign w:val="superscript"/>
        </w:rPr>
        <w:t>RD</w:t>
      </w:r>
      <w:r w:rsidRPr="00855416">
        <w:rPr>
          <w:b/>
          <w:sz w:val="22"/>
        </w:rPr>
        <w:t xml:space="preserve"> and 5</w:t>
      </w:r>
      <w:r w:rsidRPr="00855416">
        <w:rPr>
          <w:b/>
          <w:sz w:val="22"/>
          <w:vertAlign w:val="superscript"/>
        </w:rPr>
        <w:t>th</w:t>
      </w:r>
      <w:r w:rsidRPr="00855416">
        <w:rPr>
          <w:b/>
          <w:sz w:val="22"/>
        </w:rPr>
        <w:t xml:space="preserve"> SEM</w:t>
      </w:r>
    </w:p>
    <w:p w:rsidR="00855416" w:rsidRDefault="009051D1">
      <w:pPr>
        <w:rPr>
          <w:sz w:val="22"/>
        </w:rPr>
      </w:pPr>
      <w:r w:rsidRPr="00936981">
        <w:rPr>
          <w:sz w:val="22"/>
        </w:rPr>
        <w:t>CLASS OF 3</w:t>
      </w:r>
      <w:r w:rsidRPr="00936981">
        <w:rPr>
          <w:sz w:val="22"/>
          <w:vertAlign w:val="superscript"/>
        </w:rPr>
        <w:t>RD</w:t>
      </w:r>
      <w:r w:rsidRPr="00936981">
        <w:rPr>
          <w:sz w:val="22"/>
        </w:rPr>
        <w:t xml:space="preserve"> AND 5</w:t>
      </w:r>
      <w:r w:rsidRPr="00936981">
        <w:rPr>
          <w:sz w:val="22"/>
          <w:vertAlign w:val="superscript"/>
        </w:rPr>
        <w:t>TH</w:t>
      </w:r>
      <w:r w:rsidRPr="00936981">
        <w:rPr>
          <w:sz w:val="22"/>
        </w:rPr>
        <w:t xml:space="preserve"> SEM STARTED FROM 01.07.20 AND CLASS OF 1</w:t>
      </w:r>
      <w:r w:rsidRPr="00936981">
        <w:rPr>
          <w:sz w:val="22"/>
          <w:vertAlign w:val="superscript"/>
        </w:rPr>
        <w:t>ST</w:t>
      </w:r>
      <w:r w:rsidR="001C4CDC">
        <w:rPr>
          <w:sz w:val="22"/>
        </w:rPr>
        <w:t xml:space="preserve"> SEM STARTED FROM 06.11</w:t>
      </w:r>
      <w:r w:rsidRPr="00936981">
        <w:rPr>
          <w:sz w:val="22"/>
        </w:rPr>
        <w:t>.20</w:t>
      </w:r>
      <w:bookmarkStart w:id="0" w:name="_GoBack"/>
      <w:bookmarkEnd w:id="0"/>
    </w:p>
    <w:p w:rsidR="00936981" w:rsidRPr="00936981" w:rsidRDefault="00936981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170"/>
        <w:gridCol w:w="1260"/>
        <w:gridCol w:w="1350"/>
        <w:gridCol w:w="1260"/>
        <w:gridCol w:w="1350"/>
        <w:gridCol w:w="1252"/>
        <w:gridCol w:w="1106"/>
      </w:tblGrid>
      <w:tr w:rsidR="00FE2ECD" w:rsidTr="00FE2ECD">
        <w:tc>
          <w:tcPr>
            <w:tcW w:w="828" w:type="dxa"/>
          </w:tcPr>
          <w:p w:rsidR="00D17EDD" w:rsidRPr="00800A76" w:rsidRDefault="00D17EDD">
            <w:pPr>
              <w:rPr>
                <w:b/>
              </w:rPr>
            </w:pPr>
          </w:p>
        </w:tc>
        <w:tc>
          <w:tcPr>
            <w:tcW w:w="1170" w:type="dxa"/>
          </w:tcPr>
          <w:p w:rsidR="00D17EDD" w:rsidRPr="00800A76" w:rsidRDefault="00D17EDD">
            <w:pPr>
              <w:rPr>
                <w:b/>
              </w:rPr>
            </w:pPr>
          </w:p>
        </w:tc>
        <w:tc>
          <w:tcPr>
            <w:tcW w:w="1260" w:type="dxa"/>
          </w:tcPr>
          <w:p w:rsidR="00D17EDD" w:rsidRPr="00800A76" w:rsidRDefault="00D17EDD">
            <w:pPr>
              <w:rPr>
                <w:b/>
              </w:rPr>
            </w:pPr>
          </w:p>
        </w:tc>
        <w:tc>
          <w:tcPr>
            <w:tcW w:w="1350" w:type="dxa"/>
          </w:tcPr>
          <w:p w:rsidR="00D17EDD" w:rsidRPr="00800A76" w:rsidRDefault="00D17EDD">
            <w:pPr>
              <w:rPr>
                <w:b/>
              </w:rPr>
            </w:pPr>
          </w:p>
        </w:tc>
        <w:tc>
          <w:tcPr>
            <w:tcW w:w="1260" w:type="dxa"/>
          </w:tcPr>
          <w:p w:rsidR="00D17EDD" w:rsidRPr="00800A76" w:rsidRDefault="00D17EDD">
            <w:pPr>
              <w:rPr>
                <w:b/>
              </w:rPr>
            </w:pPr>
          </w:p>
        </w:tc>
        <w:tc>
          <w:tcPr>
            <w:tcW w:w="1350" w:type="dxa"/>
          </w:tcPr>
          <w:p w:rsidR="00D17EDD" w:rsidRPr="00800A76" w:rsidRDefault="00D17EDD">
            <w:pPr>
              <w:rPr>
                <w:b/>
              </w:rPr>
            </w:pPr>
          </w:p>
        </w:tc>
        <w:tc>
          <w:tcPr>
            <w:tcW w:w="1252" w:type="dxa"/>
          </w:tcPr>
          <w:p w:rsidR="00D17EDD" w:rsidRPr="00800A76" w:rsidRDefault="00D17EDD">
            <w:pPr>
              <w:rPr>
                <w:b/>
              </w:rPr>
            </w:pPr>
          </w:p>
        </w:tc>
        <w:tc>
          <w:tcPr>
            <w:tcW w:w="1106" w:type="dxa"/>
          </w:tcPr>
          <w:p w:rsidR="00D17EDD" w:rsidRPr="00800A76" w:rsidRDefault="00D17EDD">
            <w:pPr>
              <w:rPr>
                <w:b/>
              </w:rPr>
            </w:pPr>
          </w:p>
        </w:tc>
      </w:tr>
      <w:tr w:rsidR="00FE2ECD" w:rsidTr="00FE2ECD">
        <w:tc>
          <w:tcPr>
            <w:tcW w:w="828" w:type="dxa"/>
          </w:tcPr>
          <w:p w:rsidR="00D17EDD" w:rsidRPr="006B7848" w:rsidRDefault="00D17EDD">
            <w:pPr>
              <w:rPr>
                <w:b/>
                <w:color w:val="00B050"/>
                <w:sz w:val="20"/>
                <w:szCs w:val="20"/>
              </w:rPr>
            </w:pPr>
            <w:r w:rsidRPr="006B7848">
              <w:rPr>
                <w:b/>
                <w:color w:val="00B050"/>
                <w:sz w:val="20"/>
                <w:szCs w:val="20"/>
              </w:rPr>
              <w:t>DAY</w:t>
            </w:r>
          </w:p>
        </w:tc>
        <w:tc>
          <w:tcPr>
            <w:tcW w:w="1170" w:type="dxa"/>
          </w:tcPr>
          <w:p w:rsidR="00D17EDD" w:rsidRPr="006B7848" w:rsidRDefault="00D17EDD" w:rsidP="00C20120">
            <w:pPr>
              <w:jc w:val="center"/>
              <w:rPr>
                <w:b/>
                <w:color w:val="00B050"/>
              </w:rPr>
            </w:pPr>
            <w:r w:rsidRPr="006B7848">
              <w:rPr>
                <w:b/>
                <w:color w:val="00B050"/>
              </w:rPr>
              <w:t>8-9</w:t>
            </w:r>
          </w:p>
        </w:tc>
        <w:tc>
          <w:tcPr>
            <w:tcW w:w="1260" w:type="dxa"/>
          </w:tcPr>
          <w:p w:rsidR="00D17EDD" w:rsidRPr="006B7848" w:rsidRDefault="00D17EDD" w:rsidP="00C20120">
            <w:pPr>
              <w:jc w:val="center"/>
              <w:rPr>
                <w:b/>
                <w:color w:val="00B050"/>
              </w:rPr>
            </w:pPr>
            <w:r w:rsidRPr="006B7848">
              <w:rPr>
                <w:b/>
                <w:color w:val="00B050"/>
              </w:rPr>
              <w:t>9-10</w:t>
            </w:r>
          </w:p>
        </w:tc>
        <w:tc>
          <w:tcPr>
            <w:tcW w:w="1350" w:type="dxa"/>
          </w:tcPr>
          <w:p w:rsidR="00D17EDD" w:rsidRPr="006B7848" w:rsidRDefault="00D17EDD" w:rsidP="00C20120">
            <w:pPr>
              <w:jc w:val="center"/>
              <w:rPr>
                <w:b/>
                <w:color w:val="00B050"/>
              </w:rPr>
            </w:pPr>
            <w:r w:rsidRPr="006B7848">
              <w:rPr>
                <w:b/>
                <w:color w:val="00B050"/>
              </w:rPr>
              <w:t>10-11</w:t>
            </w:r>
          </w:p>
        </w:tc>
        <w:tc>
          <w:tcPr>
            <w:tcW w:w="1260" w:type="dxa"/>
          </w:tcPr>
          <w:p w:rsidR="00D17EDD" w:rsidRPr="006B7848" w:rsidRDefault="00D17EDD" w:rsidP="00C20120">
            <w:pPr>
              <w:jc w:val="center"/>
              <w:rPr>
                <w:b/>
                <w:color w:val="00B050"/>
              </w:rPr>
            </w:pPr>
            <w:r w:rsidRPr="006B7848">
              <w:rPr>
                <w:b/>
                <w:color w:val="00B050"/>
              </w:rPr>
              <w:t>11-12</w:t>
            </w:r>
          </w:p>
        </w:tc>
        <w:tc>
          <w:tcPr>
            <w:tcW w:w="1350" w:type="dxa"/>
          </w:tcPr>
          <w:p w:rsidR="00D17EDD" w:rsidRPr="006B7848" w:rsidRDefault="00D17EDD" w:rsidP="00C20120">
            <w:pPr>
              <w:jc w:val="center"/>
              <w:rPr>
                <w:b/>
                <w:color w:val="00B050"/>
              </w:rPr>
            </w:pPr>
            <w:r w:rsidRPr="006B7848">
              <w:rPr>
                <w:b/>
                <w:color w:val="00B050"/>
              </w:rPr>
              <w:t>2-</w:t>
            </w:r>
            <w:r w:rsidR="00826A84">
              <w:rPr>
                <w:b/>
                <w:color w:val="00B050"/>
              </w:rPr>
              <w:t>3</w:t>
            </w:r>
          </w:p>
        </w:tc>
        <w:tc>
          <w:tcPr>
            <w:tcW w:w="1252" w:type="dxa"/>
          </w:tcPr>
          <w:p w:rsidR="00D17EDD" w:rsidRPr="006B7848" w:rsidRDefault="00D17EDD" w:rsidP="00C20120">
            <w:pPr>
              <w:jc w:val="center"/>
              <w:rPr>
                <w:b/>
                <w:color w:val="00B050"/>
              </w:rPr>
            </w:pPr>
            <w:r w:rsidRPr="006B7848">
              <w:rPr>
                <w:b/>
                <w:color w:val="00B050"/>
              </w:rPr>
              <w:t>4-5</w:t>
            </w:r>
          </w:p>
        </w:tc>
        <w:tc>
          <w:tcPr>
            <w:tcW w:w="1106" w:type="dxa"/>
          </w:tcPr>
          <w:p w:rsidR="00D17EDD" w:rsidRPr="006B7848" w:rsidRDefault="00D17EDD" w:rsidP="00C20120">
            <w:pPr>
              <w:jc w:val="center"/>
              <w:rPr>
                <w:b/>
                <w:color w:val="00B050"/>
              </w:rPr>
            </w:pPr>
            <w:r w:rsidRPr="006B7848">
              <w:rPr>
                <w:b/>
                <w:color w:val="00B050"/>
              </w:rPr>
              <w:t>5-6</w:t>
            </w:r>
          </w:p>
        </w:tc>
      </w:tr>
      <w:tr w:rsidR="00FE2ECD" w:rsidTr="00FE2ECD">
        <w:tc>
          <w:tcPr>
            <w:tcW w:w="828" w:type="dxa"/>
          </w:tcPr>
          <w:p w:rsidR="00D17EDD" w:rsidRDefault="00D17EDD">
            <w:r>
              <w:t>MON</w:t>
            </w:r>
          </w:p>
        </w:tc>
        <w:tc>
          <w:tcPr>
            <w:tcW w:w="1170" w:type="dxa"/>
          </w:tcPr>
          <w:p w:rsidR="00D17EDD" w:rsidRPr="005F74C5" w:rsidRDefault="00D17EDD">
            <w:r w:rsidRPr="005F74C5">
              <w:t>BNGH-5</w:t>
            </w:r>
            <w:r w:rsidRPr="005F74C5">
              <w:rPr>
                <w:vertAlign w:val="superscript"/>
              </w:rPr>
              <w:t>TH</w:t>
            </w:r>
          </w:p>
          <w:p w:rsidR="00D17EDD" w:rsidRDefault="00C104FE" w:rsidP="00C104FE">
            <w:pPr>
              <w:jc w:val="center"/>
              <w:rPr>
                <w:color w:val="FF0000"/>
              </w:rPr>
            </w:pPr>
            <w:r w:rsidRPr="00936981">
              <w:rPr>
                <w:color w:val="FF0000"/>
              </w:rPr>
              <w:t>S</w:t>
            </w:r>
            <w:r w:rsidR="00D17EDD" w:rsidRPr="00936981">
              <w:rPr>
                <w:color w:val="FF0000"/>
              </w:rPr>
              <w:t>B</w:t>
            </w:r>
          </w:p>
          <w:p w:rsidR="00251781" w:rsidRPr="00251781" w:rsidRDefault="00251781" w:rsidP="00C104FE">
            <w:pPr>
              <w:jc w:val="center"/>
            </w:pPr>
            <w:r w:rsidRPr="00251781">
              <w:t>BNGH-1</w:t>
            </w:r>
            <w:r w:rsidRPr="00251781">
              <w:rPr>
                <w:vertAlign w:val="superscript"/>
              </w:rPr>
              <w:t>ST</w:t>
            </w:r>
          </w:p>
          <w:p w:rsidR="00251781" w:rsidRPr="00936981" w:rsidRDefault="00251781" w:rsidP="00C104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CM</w:t>
            </w:r>
          </w:p>
        </w:tc>
        <w:tc>
          <w:tcPr>
            <w:tcW w:w="1260" w:type="dxa"/>
          </w:tcPr>
          <w:p w:rsidR="00D17EDD" w:rsidRDefault="0069146F">
            <w:r>
              <w:t>BNGH-3</w:t>
            </w:r>
            <w:r w:rsidRPr="0069146F">
              <w:rPr>
                <w:vertAlign w:val="superscript"/>
              </w:rPr>
              <w:t>RD</w:t>
            </w:r>
          </w:p>
          <w:p w:rsidR="0069146F" w:rsidRPr="009220EA" w:rsidRDefault="0069146F" w:rsidP="009220EA">
            <w:pPr>
              <w:jc w:val="center"/>
              <w:rPr>
                <w:color w:val="FF0000"/>
              </w:rPr>
            </w:pPr>
            <w:r w:rsidRPr="009220EA">
              <w:rPr>
                <w:color w:val="FF0000"/>
              </w:rPr>
              <w:t>SC</w:t>
            </w:r>
          </w:p>
          <w:p w:rsidR="0069146F" w:rsidRDefault="00855416">
            <w:r>
              <w:t xml:space="preserve"> </w:t>
            </w:r>
            <w:r w:rsidR="0069146F">
              <w:t>BNGH-5</w:t>
            </w:r>
            <w:r w:rsidR="0069146F" w:rsidRPr="0069146F">
              <w:rPr>
                <w:vertAlign w:val="superscript"/>
              </w:rPr>
              <w:t>TH</w:t>
            </w:r>
          </w:p>
          <w:p w:rsidR="0069146F" w:rsidRPr="009220EA" w:rsidRDefault="0069146F" w:rsidP="009220EA">
            <w:pPr>
              <w:jc w:val="center"/>
              <w:rPr>
                <w:color w:val="FF0000"/>
              </w:rPr>
            </w:pPr>
            <w:r w:rsidRPr="009220EA">
              <w:rPr>
                <w:color w:val="FF0000"/>
              </w:rPr>
              <w:t>BP</w:t>
            </w:r>
          </w:p>
        </w:tc>
        <w:tc>
          <w:tcPr>
            <w:tcW w:w="1350" w:type="dxa"/>
          </w:tcPr>
          <w:p w:rsidR="008E6A50" w:rsidRDefault="008E6A50" w:rsidP="008E6A50">
            <w:r>
              <w:t>BNGE(H)-1</w:t>
            </w:r>
            <w:r w:rsidRPr="008E6A50">
              <w:rPr>
                <w:vertAlign w:val="superscript"/>
              </w:rPr>
              <w:t>st</w:t>
            </w:r>
            <w:r>
              <w:t xml:space="preserve"> </w:t>
            </w:r>
          </w:p>
          <w:p w:rsidR="00D17EDD" w:rsidRDefault="008E6A50" w:rsidP="008E6A50">
            <w:pPr>
              <w:jc w:val="center"/>
            </w:pPr>
            <w:r w:rsidRPr="00C20120">
              <w:rPr>
                <w:color w:val="FF0000"/>
              </w:rPr>
              <w:t>SC</w:t>
            </w:r>
          </w:p>
        </w:tc>
        <w:tc>
          <w:tcPr>
            <w:tcW w:w="1260" w:type="dxa"/>
          </w:tcPr>
          <w:p w:rsidR="00D17EDD" w:rsidRDefault="00574180">
            <w:r>
              <w:t>AECC</w:t>
            </w:r>
            <w:r w:rsidR="007F4ABF">
              <w:t xml:space="preserve"> </w:t>
            </w:r>
            <w:r>
              <w:t>(P)-</w:t>
            </w:r>
            <w:r w:rsidRPr="00C56700">
              <w:rPr>
                <w:sz w:val="18"/>
              </w:rPr>
              <w:t>1</w:t>
            </w:r>
            <w:r w:rsidRPr="00C56700">
              <w:rPr>
                <w:sz w:val="18"/>
                <w:vertAlign w:val="superscript"/>
              </w:rPr>
              <w:t>ST</w:t>
            </w:r>
            <w:r w:rsidRPr="00C56700">
              <w:rPr>
                <w:sz w:val="18"/>
              </w:rPr>
              <w:t xml:space="preserve"> </w:t>
            </w:r>
          </w:p>
          <w:p w:rsidR="00574180" w:rsidRPr="00574180" w:rsidRDefault="00574180" w:rsidP="00574180">
            <w:pPr>
              <w:jc w:val="center"/>
              <w:rPr>
                <w:color w:val="FF0000"/>
              </w:rPr>
            </w:pPr>
            <w:r w:rsidRPr="00574180">
              <w:rPr>
                <w:color w:val="FF0000"/>
              </w:rPr>
              <w:t>SB</w:t>
            </w:r>
          </w:p>
        </w:tc>
        <w:tc>
          <w:tcPr>
            <w:tcW w:w="1350" w:type="dxa"/>
          </w:tcPr>
          <w:p w:rsidR="00D17EDD" w:rsidRDefault="00826A84">
            <w:r>
              <w:t>BNGE(P)-5</w:t>
            </w:r>
            <w:r w:rsidRPr="00826A84">
              <w:rPr>
                <w:vertAlign w:val="superscript"/>
              </w:rPr>
              <w:t>TH</w:t>
            </w:r>
            <w:r>
              <w:t xml:space="preserve"> </w:t>
            </w:r>
          </w:p>
          <w:p w:rsidR="00826A84" w:rsidRPr="00826A84" w:rsidRDefault="00826A84" w:rsidP="00826A84">
            <w:pPr>
              <w:jc w:val="center"/>
              <w:rPr>
                <w:color w:val="FF0000"/>
              </w:rPr>
            </w:pPr>
            <w:r w:rsidRPr="00826A84">
              <w:rPr>
                <w:color w:val="FF0000"/>
              </w:rPr>
              <w:t>PB</w:t>
            </w:r>
          </w:p>
          <w:p w:rsidR="00826A84" w:rsidRDefault="00826A84"/>
        </w:tc>
        <w:tc>
          <w:tcPr>
            <w:tcW w:w="1252" w:type="dxa"/>
          </w:tcPr>
          <w:p w:rsidR="00D17EDD" w:rsidRDefault="005008B9">
            <w:r>
              <w:t xml:space="preserve">   </w:t>
            </w:r>
            <w:r w:rsidR="00FE2ECD">
              <w:t>BNGG-5</w:t>
            </w:r>
            <w:r w:rsidR="00FE2ECD" w:rsidRPr="00FE2ECD">
              <w:rPr>
                <w:vertAlign w:val="superscript"/>
              </w:rPr>
              <w:t>TH</w:t>
            </w:r>
            <w:r w:rsidR="00FE2ECD">
              <w:t xml:space="preserve"> </w:t>
            </w:r>
          </w:p>
          <w:p w:rsidR="00FE2ECD" w:rsidRDefault="00FE2ECD" w:rsidP="00DD5ECE">
            <w:pPr>
              <w:jc w:val="center"/>
            </w:pPr>
            <w:r>
              <w:t>(DSE)</w:t>
            </w:r>
          </w:p>
          <w:p w:rsidR="00FE2ECD" w:rsidRDefault="00FE2ECD" w:rsidP="00DD5ECE">
            <w:pPr>
              <w:jc w:val="center"/>
              <w:rPr>
                <w:color w:val="FF0000"/>
              </w:rPr>
            </w:pPr>
            <w:r w:rsidRPr="00DD5ECE">
              <w:rPr>
                <w:color w:val="FF0000"/>
              </w:rPr>
              <w:t>CM</w:t>
            </w:r>
          </w:p>
          <w:p w:rsidR="00E9794C" w:rsidRDefault="00E9794C" w:rsidP="00E9794C">
            <w:r>
              <w:t>BNGG-1</w:t>
            </w:r>
            <w:r w:rsidRPr="00C218F1">
              <w:rPr>
                <w:vertAlign w:val="superscript"/>
              </w:rPr>
              <w:t>ST</w:t>
            </w:r>
          </w:p>
          <w:p w:rsidR="00E9794C" w:rsidRPr="00DD5ECE" w:rsidRDefault="00E9794C" w:rsidP="00E9794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SSM</w:t>
            </w:r>
          </w:p>
        </w:tc>
        <w:tc>
          <w:tcPr>
            <w:tcW w:w="1106" w:type="dxa"/>
          </w:tcPr>
          <w:p w:rsidR="00D17EDD" w:rsidRDefault="00D17EDD"/>
        </w:tc>
      </w:tr>
      <w:tr w:rsidR="00FE2ECD" w:rsidTr="00FE2ECD">
        <w:tc>
          <w:tcPr>
            <w:tcW w:w="828" w:type="dxa"/>
          </w:tcPr>
          <w:p w:rsidR="00D17EDD" w:rsidRDefault="00D17EDD">
            <w:r>
              <w:t>TUES</w:t>
            </w:r>
          </w:p>
        </w:tc>
        <w:tc>
          <w:tcPr>
            <w:tcW w:w="1170" w:type="dxa"/>
          </w:tcPr>
          <w:p w:rsidR="00D17EDD" w:rsidRPr="005F74C5" w:rsidRDefault="00D17EDD">
            <w:r w:rsidRPr="005F74C5">
              <w:t>BNGH-3</w:t>
            </w:r>
            <w:r w:rsidRPr="005F74C5">
              <w:rPr>
                <w:vertAlign w:val="superscript"/>
              </w:rPr>
              <w:t>RD</w:t>
            </w:r>
          </w:p>
          <w:p w:rsidR="00D17EDD" w:rsidRPr="00936981" w:rsidRDefault="00D17EDD" w:rsidP="00C104FE">
            <w:pPr>
              <w:jc w:val="center"/>
              <w:rPr>
                <w:color w:val="FF0000"/>
              </w:rPr>
            </w:pPr>
            <w:r w:rsidRPr="00936981">
              <w:rPr>
                <w:color w:val="FF0000"/>
              </w:rPr>
              <w:t>SSM</w:t>
            </w:r>
          </w:p>
          <w:p w:rsidR="00D17EDD" w:rsidRPr="005F74C5" w:rsidRDefault="00D17EDD">
            <w:r w:rsidRPr="005F74C5">
              <w:t>BNGH-5</w:t>
            </w:r>
            <w:r w:rsidRPr="005F74C5">
              <w:rPr>
                <w:vertAlign w:val="superscript"/>
              </w:rPr>
              <w:t>TH</w:t>
            </w:r>
            <w:r w:rsidRPr="005F74C5">
              <w:t xml:space="preserve"> </w:t>
            </w:r>
          </w:p>
          <w:p w:rsidR="00D17EDD" w:rsidRDefault="00C104FE" w:rsidP="00C104FE">
            <w:pPr>
              <w:jc w:val="center"/>
              <w:rPr>
                <w:color w:val="FF0000"/>
              </w:rPr>
            </w:pPr>
            <w:r w:rsidRPr="00936981">
              <w:rPr>
                <w:color w:val="FF0000"/>
              </w:rPr>
              <w:t>P</w:t>
            </w:r>
            <w:r w:rsidR="00D17EDD" w:rsidRPr="00936981">
              <w:rPr>
                <w:color w:val="FF0000"/>
              </w:rPr>
              <w:t>B</w:t>
            </w:r>
          </w:p>
          <w:p w:rsidR="00765891" w:rsidRPr="004E26C3" w:rsidRDefault="00765891" w:rsidP="00765891">
            <w:pPr>
              <w:jc w:val="center"/>
            </w:pPr>
            <w:r w:rsidRPr="004E26C3">
              <w:t>BNGH-1</w:t>
            </w:r>
            <w:r w:rsidRPr="004E26C3">
              <w:rPr>
                <w:vertAlign w:val="superscript"/>
              </w:rPr>
              <w:t>ST</w:t>
            </w:r>
            <w:r w:rsidRPr="004E26C3">
              <w:t xml:space="preserve"> </w:t>
            </w:r>
          </w:p>
          <w:p w:rsidR="00765891" w:rsidRPr="00936981" w:rsidRDefault="00765891" w:rsidP="007658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SB</w:t>
            </w:r>
          </w:p>
        </w:tc>
        <w:tc>
          <w:tcPr>
            <w:tcW w:w="1260" w:type="dxa"/>
          </w:tcPr>
          <w:p w:rsidR="0069146F" w:rsidRDefault="0069146F" w:rsidP="0069146F">
            <w:r>
              <w:t>BNGH-3</w:t>
            </w:r>
            <w:r w:rsidRPr="0069146F">
              <w:rPr>
                <w:vertAlign w:val="superscript"/>
              </w:rPr>
              <w:t>RD</w:t>
            </w:r>
          </w:p>
          <w:p w:rsidR="00D17EDD" w:rsidRPr="009220EA" w:rsidRDefault="0069146F" w:rsidP="009220EA">
            <w:pPr>
              <w:jc w:val="center"/>
              <w:rPr>
                <w:color w:val="FF0000"/>
              </w:rPr>
            </w:pPr>
            <w:r w:rsidRPr="009220EA">
              <w:rPr>
                <w:color w:val="FF0000"/>
              </w:rPr>
              <w:t>PB</w:t>
            </w:r>
          </w:p>
          <w:p w:rsidR="0069146F" w:rsidRPr="0069146F" w:rsidRDefault="0069146F" w:rsidP="0069146F">
            <w:pPr>
              <w:rPr>
                <w:vertAlign w:val="superscript"/>
              </w:rPr>
            </w:pPr>
            <w:r>
              <w:t>BNGH-5</w:t>
            </w:r>
            <w:r w:rsidRPr="0069146F">
              <w:rPr>
                <w:vertAlign w:val="superscript"/>
              </w:rPr>
              <w:t>TH</w:t>
            </w:r>
          </w:p>
          <w:p w:rsidR="0069146F" w:rsidRPr="009220EA" w:rsidRDefault="0069146F" w:rsidP="009220EA">
            <w:pPr>
              <w:jc w:val="center"/>
              <w:rPr>
                <w:color w:val="FF0000"/>
              </w:rPr>
            </w:pPr>
            <w:r w:rsidRPr="009220EA">
              <w:rPr>
                <w:color w:val="FF0000"/>
              </w:rPr>
              <w:t>(DSE) BP</w:t>
            </w:r>
          </w:p>
        </w:tc>
        <w:tc>
          <w:tcPr>
            <w:tcW w:w="1350" w:type="dxa"/>
          </w:tcPr>
          <w:p w:rsidR="00D17EDD" w:rsidRDefault="00C20120">
            <w:r>
              <w:t>BNGE(H)-3</w:t>
            </w:r>
            <w:r w:rsidRPr="00C20120">
              <w:rPr>
                <w:vertAlign w:val="superscript"/>
              </w:rPr>
              <w:t>RD</w:t>
            </w:r>
          </w:p>
          <w:p w:rsidR="00C20120" w:rsidRPr="00C20120" w:rsidRDefault="00C20120" w:rsidP="00C20120">
            <w:pPr>
              <w:jc w:val="center"/>
              <w:rPr>
                <w:color w:val="FF0000"/>
              </w:rPr>
            </w:pPr>
            <w:r w:rsidRPr="00C20120">
              <w:rPr>
                <w:color w:val="FF0000"/>
              </w:rPr>
              <w:t>SC</w:t>
            </w:r>
          </w:p>
        </w:tc>
        <w:tc>
          <w:tcPr>
            <w:tcW w:w="1260" w:type="dxa"/>
          </w:tcPr>
          <w:p w:rsidR="00D17EDD" w:rsidRDefault="00D17EDD"/>
        </w:tc>
        <w:tc>
          <w:tcPr>
            <w:tcW w:w="1350" w:type="dxa"/>
          </w:tcPr>
          <w:p w:rsidR="00826A84" w:rsidRDefault="00826A84" w:rsidP="00826A84">
            <w:r>
              <w:t>BNGE(P)-5</w:t>
            </w:r>
            <w:r w:rsidRPr="00826A84">
              <w:rPr>
                <w:vertAlign w:val="superscript"/>
              </w:rPr>
              <w:t>TH</w:t>
            </w:r>
            <w:r>
              <w:t xml:space="preserve"> </w:t>
            </w:r>
          </w:p>
          <w:p w:rsidR="00826A84" w:rsidRPr="00826A84" w:rsidRDefault="00826A84" w:rsidP="00826A84">
            <w:pPr>
              <w:jc w:val="center"/>
              <w:rPr>
                <w:color w:val="FF0000"/>
              </w:rPr>
            </w:pPr>
            <w:r w:rsidRPr="00826A84">
              <w:rPr>
                <w:color w:val="FF0000"/>
              </w:rPr>
              <w:t>CM</w:t>
            </w:r>
          </w:p>
          <w:p w:rsidR="00D17EDD" w:rsidRDefault="00D17EDD"/>
        </w:tc>
        <w:tc>
          <w:tcPr>
            <w:tcW w:w="1252" w:type="dxa"/>
          </w:tcPr>
          <w:p w:rsidR="00D17EDD" w:rsidRDefault="00C218F1">
            <w:r>
              <w:t>BNGG-1</w:t>
            </w:r>
            <w:r w:rsidRPr="00C218F1">
              <w:rPr>
                <w:vertAlign w:val="superscript"/>
              </w:rPr>
              <w:t>ST</w:t>
            </w:r>
          </w:p>
          <w:p w:rsidR="00C218F1" w:rsidRPr="00C218F1" w:rsidRDefault="00C218F1" w:rsidP="00C218F1">
            <w:pPr>
              <w:jc w:val="center"/>
              <w:rPr>
                <w:color w:val="FF0000"/>
              </w:rPr>
            </w:pPr>
            <w:r w:rsidRPr="00C218F1">
              <w:rPr>
                <w:color w:val="FF0000"/>
              </w:rPr>
              <w:t>SC</w:t>
            </w:r>
          </w:p>
        </w:tc>
        <w:tc>
          <w:tcPr>
            <w:tcW w:w="1106" w:type="dxa"/>
          </w:tcPr>
          <w:p w:rsidR="00D17EDD" w:rsidRDefault="00CC76B8">
            <w:r>
              <w:t>BNGG-3</w:t>
            </w:r>
            <w:r w:rsidRPr="00CC76B8">
              <w:rPr>
                <w:vertAlign w:val="superscript"/>
              </w:rPr>
              <w:t>RD</w:t>
            </w:r>
            <w:r>
              <w:t xml:space="preserve"> </w:t>
            </w:r>
          </w:p>
          <w:p w:rsidR="00CC76B8" w:rsidRPr="00CC76B8" w:rsidRDefault="00CC76B8" w:rsidP="00CC76B8">
            <w:pPr>
              <w:jc w:val="center"/>
              <w:rPr>
                <w:color w:val="FF0000"/>
              </w:rPr>
            </w:pPr>
            <w:r w:rsidRPr="00CC76B8">
              <w:rPr>
                <w:color w:val="FF0000"/>
              </w:rPr>
              <w:t>SB</w:t>
            </w:r>
          </w:p>
        </w:tc>
      </w:tr>
      <w:tr w:rsidR="00FE2ECD" w:rsidTr="00FE2ECD">
        <w:tc>
          <w:tcPr>
            <w:tcW w:w="828" w:type="dxa"/>
          </w:tcPr>
          <w:p w:rsidR="00D17EDD" w:rsidRDefault="00D17EDD">
            <w:r>
              <w:t>WED</w:t>
            </w:r>
          </w:p>
        </w:tc>
        <w:tc>
          <w:tcPr>
            <w:tcW w:w="1170" w:type="dxa"/>
          </w:tcPr>
          <w:p w:rsidR="00D17EDD" w:rsidRDefault="005F74C5">
            <w:r>
              <w:t>BNGH-5</w:t>
            </w:r>
            <w:r w:rsidRPr="005F74C5">
              <w:rPr>
                <w:vertAlign w:val="superscript"/>
              </w:rPr>
              <w:t>TH</w:t>
            </w:r>
          </w:p>
          <w:p w:rsidR="005F74C5" w:rsidRDefault="005F74C5" w:rsidP="00C104FE">
            <w:pPr>
              <w:jc w:val="center"/>
              <w:rPr>
                <w:color w:val="FF0000"/>
              </w:rPr>
            </w:pPr>
            <w:r w:rsidRPr="00936981">
              <w:rPr>
                <w:color w:val="FF0000"/>
              </w:rPr>
              <w:t>CM</w:t>
            </w:r>
          </w:p>
          <w:p w:rsidR="004E26C3" w:rsidRPr="004E26C3" w:rsidRDefault="004E26C3" w:rsidP="00C104FE">
            <w:pPr>
              <w:jc w:val="center"/>
            </w:pPr>
            <w:r w:rsidRPr="004E26C3">
              <w:t>BNGH-1</w:t>
            </w:r>
            <w:r w:rsidRPr="004E26C3">
              <w:rPr>
                <w:vertAlign w:val="superscript"/>
              </w:rPr>
              <w:t>ST</w:t>
            </w:r>
            <w:r w:rsidRPr="004E26C3">
              <w:t xml:space="preserve"> </w:t>
            </w:r>
          </w:p>
          <w:p w:rsidR="004E26C3" w:rsidRPr="00936981" w:rsidRDefault="002A6AF4" w:rsidP="00C104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PB</w:t>
            </w:r>
          </w:p>
        </w:tc>
        <w:tc>
          <w:tcPr>
            <w:tcW w:w="1260" w:type="dxa"/>
          </w:tcPr>
          <w:p w:rsidR="0069146F" w:rsidRDefault="0069146F" w:rsidP="0069146F">
            <w:r>
              <w:t>BNGH-3</w:t>
            </w:r>
            <w:r w:rsidRPr="0069146F">
              <w:rPr>
                <w:vertAlign w:val="superscript"/>
              </w:rPr>
              <w:t>RD</w:t>
            </w:r>
          </w:p>
          <w:p w:rsidR="00D17EDD" w:rsidRPr="009220EA" w:rsidRDefault="0069146F" w:rsidP="009220EA">
            <w:pPr>
              <w:jc w:val="center"/>
              <w:rPr>
                <w:color w:val="FF0000"/>
              </w:rPr>
            </w:pPr>
            <w:r w:rsidRPr="009220EA">
              <w:rPr>
                <w:color w:val="FF0000"/>
              </w:rPr>
              <w:t>BP</w:t>
            </w:r>
          </w:p>
          <w:p w:rsidR="0069146F" w:rsidRPr="0069146F" w:rsidRDefault="0069146F" w:rsidP="0069146F">
            <w:pPr>
              <w:rPr>
                <w:vertAlign w:val="superscript"/>
              </w:rPr>
            </w:pPr>
            <w:r>
              <w:t>BNGH-5</w:t>
            </w:r>
            <w:r w:rsidRPr="0069146F">
              <w:rPr>
                <w:vertAlign w:val="superscript"/>
              </w:rPr>
              <w:t>TH</w:t>
            </w:r>
          </w:p>
          <w:p w:rsidR="0069146F" w:rsidRPr="009220EA" w:rsidRDefault="00EB7FAA" w:rsidP="009220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(DSE) </w:t>
            </w:r>
            <w:r w:rsidR="0069146F" w:rsidRPr="009220EA">
              <w:rPr>
                <w:color w:val="FF0000"/>
              </w:rPr>
              <w:t>P</w:t>
            </w:r>
            <w:r>
              <w:rPr>
                <w:color w:val="FF0000"/>
              </w:rPr>
              <w:t>B</w:t>
            </w:r>
          </w:p>
        </w:tc>
        <w:tc>
          <w:tcPr>
            <w:tcW w:w="1350" w:type="dxa"/>
          </w:tcPr>
          <w:p w:rsidR="00C20120" w:rsidRDefault="00C20120" w:rsidP="00C20120">
            <w:r>
              <w:t>BNGE(H)-3</w:t>
            </w:r>
            <w:r w:rsidRPr="00C20120">
              <w:rPr>
                <w:vertAlign w:val="superscript"/>
              </w:rPr>
              <w:t>RD</w:t>
            </w:r>
          </w:p>
          <w:p w:rsidR="00D17EDD" w:rsidRPr="00C20120" w:rsidRDefault="00C20120" w:rsidP="00C20120">
            <w:pPr>
              <w:jc w:val="center"/>
              <w:rPr>
                <w:color w:val="FF0000"/>
              </w:rPr>
            </w:pPr>
            <w:r w:rsidRPr="00C20120">
              <w:rPr>
                <w:color w:val="FF0000"/>
              </w:rPr>
              <w:t>SB</w:t>
            </w:r>
          </w:p>
        </w:tc>
        <w:tc>
          <w:tcPr>
            <w:tcW w:w="1260" w:type="dxa"/>
          </w:tcPr>
          <w:p w:rsidR="00D17EDD" w:rsidRDefault="00D17EDD"/>
        </w:tc>
        <w:tc>
          <w:tcPr>
            <w:tcW w:w="1350" w:type="dxa"/>
          </w:tcPr>
          <w:p w:rsidR="00D17EDD" w:rsidRDefault="00D17EDD"/>
        </w:tc>
        <w:tc>
          <w:tcPr>
            <w:tcW w:w="1252" w:type="dxa"/>
          </w:tcPr>
          <w:p w:rsidR="00D17EDD" w:rsidRDefault="00416F93">
            <w:r>
              <w:t>BNGH-3</w:t>
            </w:r>
            <w:r w:rsidRPr="00416F93">
              <w:rPr>
                <w:vertAlign w:val="superscript"/>
              </w:rPr>
              <w:t>RD</w:t>
            </w:r>
            <w:r>
              <w:t xml:space="preserve"> </w:t>
            </w:r>
          </w:p>
          <w:p w:rsidR="00416F93" w:rsidRDefault="00416F93" w:rsidP="00416F93">
            <w:pPr>
              <w:jc w:val="center"/>
            </w:pPr>
            <w:r>
              <w:t>(SEC)</w:t>
            </w:r>
          </w:p>
          <w:p w:rsidR="00416F93" w:rsidRDefault="00416F93" w:rsidP="00416F93">
            <w:pPr>
              <w:jc w:val="center"/>
              <w:rPr>
                <w:color w:val="FF0000"/>
              </w:rPr>
            </w:pPr>
            <w:r w:rsidRPr="00416F93">
              <w:rPr>
                <w:color w:val="FF0000"/>
              </w:rPr>
              <w:t>SSM</w:t>
            </w:r>
          </w:p>
          <w:p w:rsidR="00B62A2D" w:rsidRDefault="00B62A2D" w:rsidP="00B62A2D">
            <w:r>
              <w:t>BNGG-1</w:t>
            </w:r>
            <w:r w:rsidRPr="00C218F1">
              <w:rPr>
                <w:vertAlign w:val="superscript"/>
              </w:rPr>
              <w:t>ST</w:t>
            </w:r>
          </w:p>
          <w:p w:rsidR="00B62A2D" w:rsidRPr="00416F93" w:rsidRDefault="00B62A2D" w:rsidP="00B62A2D">
            <w:pPr>
              <w:jc w:val="center"/>
              <w:rPr>
                <w:color w:val="FF0000"/>
              </w:rPr>
            </w:pPr>
            <w:r w:rsidRPr="00C218F1">
              <w:rPr>
                <w:color w:val="FF0000"/>
              </w:rPr>
              <w:t>C</w:t>
            </w:r>
            <w:r>
              <w:rPr>
                <w:color w:val="FF0000"/>
              </w:rPr>
              <w:t>M</w:t>
            </w:r>
          </w:p>
        </w:tc>
        <w:tc>
          <w:tcPr>
            <w:tcW w:w="1106" w:type="dxa"/>
          </w:tcPr>
          <w:p w:rsidR="00D17EDD" w:rsidRDefault="00CC76B8">
            <w:r>
              <w:t>BNGG-3</w:t>
            </w:r>
            <w:r w:rsidRPr="00CC76B8">
              <w:rPr>
                <w:vertAlign w:val="superscript"/>
              </w:rPr>
              <w:t>RD</w:t>
            </w:r>
            <w:r>
              <w:t xml:space="preserve"> </w:t>
            </w:r>
          </w:p>
          <w:p w:rsidR="00CC76B8" w:rsidRPr="00CC76B8" w:rsidRDefault="00CC76B8" w:rsidP="00CC76B8">
            <w:pPr>
              <w:jc w:val="center"/>
              <w:rPr>
                <w:color w:val="FF0000"/>
              </w:rPr>
            </w:pPr>
            <w:r w:rsidRPr="00CC76B8">
              <w:rPr>
                <w:color w:val="FF0000"/>
              </w:rPr>
              <w:t>SC</w:t>
            </w:r>
          </w:p>
        </w:tc>
      </w:tr>
      <w:tr w:rsidR="00FE2ECD" w:rsidTr="00FE2ECD">
        <w:tc>
          <w:tcPr>
            <w:tcW w:w="828" w:type="dxa"/>
          </w:tcPr>
          <w:p w:rsidR="00D17EDD" w:rsidRDefault="00D17EDD">
            <w:r>
              <w:t>THURS</w:t>
            </w:r>
          </w:p>
        </w:tc>
        <w:tc>
          <w:tcPr>
            <w:tcW w:w="1170" w:type="dxa"/>
          </w:tcPr>
          <w:p w:rsidR="00D17EDD" w:rsidRDefault="005F74C5">
            <w:r>
              <w:t>BNGH-3</w:t>
            </w:r>
            <w:r w:rsidRPr="005F74C5">
              <w:rPr>
                <w:vertAlign w:val="superscript"/>
              </w:rPr>
              <w:t>RD</w:t>
            </w:r>
          </w:p>
          <w:p w:rsidR="005F74C5" w:rsidRPr="00936981" w:rsidRDefault="005F74C5" w:rsidP="00C104FE">
            <w:pPr>
              <w:jc w:val="center"/>
              <w:rPr>
                <w:color w:val="FF0000"/>
              </w:rPr>
            </w:pPr>
            <w:r w:rsidRPr="00936981">
              <w:rPr>
                <w:color w:val="FF0000"/>
              </w:rPr>
              <w:t>SSM</w:t>
            </w:r>
          </w:p>
          <w:p w:rsidR="005F74C5" w:rsidRDefault="005F74C5">
            <w:r>
              <w:t>BNGH-5</w:t>
            </w:r>
            <w:r w:rsidRPr="005F74C5">
              <w:rPr>
                <w:vertAlign w:val="superscript"/>
              </w:rPr>
              <w:t>TH</w:t>
            </w:r>
          </w:p>
          <w:p w:rsidR="005F74C5" w:rsidRPr="00936981" w:rsidRDefault="005F74C5" w:rsidP="00C104FE">
            <w:pPr>
              <w:jc w:val="center"/>
              <w:rPr>
                <w:color w:val="FF0000"/>
              </w:rPr>
            </w:pPr>
            <w:r w:rsidRPr="00936981">
              <w:rPr>
                <w:color w:val="FF0000"/>
              </w:rPr>
              <w:t>SC</w:t>
            </w:r>
          </w:p>
        </w:tc>
        <w:tc>
          <w:tcPr>
            <w:tcW w:w="1260" w:type="dxa"/>
          </w:tcPr>
          <w:p w:rsidR="0069146F" w:rsidRDefault="009E2407" w:rsidP="0069146F">
            <w:r>
              <w:t xml:space="preserve">  </w:t>
            </w:r>
            <w:r w:rsidR="0069146F">
              <w:t>BNGH-3</w:t>
            </w:r>
            <w:r w:rsidR="0069146F" w:rsidRPr="0069146F">
              <w:rPr>
                <w:vertAlign w:val="superscript"/>
              </w:rPr>
              <w:t>RD</w:t>
            </w:r>
          </w:p>
          <w:p w:rsidR="0069146F" w:rsidRPr="009220EA" w:rsidRDefault="0069146F" w:rsidP="009220EA">
            <w:pPr>
              <w:jc w:val="center"/>
              <w:rPr>
                <w:color w:val="FF0000"/>
              </w:rPr>
            </w:pPr>
            <w:r w:rsidRPr="009220EA">
              <w:rPr>
                <w:color w:val="FF0000"/>
              </w:rPr>
              <w:t>CM</w:t>
            </w:r>
          </w:p>
          <w:p w:rsidR="0069146F" w:rsidRDefault="009E2407" w:rsidP="0069146F">
            <w:r>
              <w:t xml:space="preserve">  </w:t>
            </w:r>
            <w:r w:rsidR="0069146F">
              <w:t>BNGH-5</w:t>
            </w:r>
            <w:r w:rsidR="0069146F" w:rsidRPr="0069146F">
              <w:rPr>
                <w:vertAlign w:val="superscript"/>
              </w:rPr>
              <w:t>TH</w:t>
            </w:r>
          </w:p>
          <w:p w:rsidR="00D17EDD" w:rsidRDefault="0069146F" w:rsidP="009220EA">
            <w:pPr>
              <w:jc w:val="center"/>
              <w:rPr>
                <w:color w:val="FF0000"/>
              </w:rPr>
            </w:pPr>
            <w:r w:rsidRPr="009220EA">
              <w:rPr>
                <w:color w:val="FF0000"/>
              </w:rPr>
              <w:t>SSM</w:t>
            </w:r>
          </w:p>
          <w:p w:rsidR="00AE6E43" w:rsidRPr="004E26C3" w:rsidRDefault="00AE6E43" w:rsidP="00AE6E43">
            <w:pPr>
              <w:jc w:val="center"/>
            </w:pPr>
            <w:r w:rsidRPr="004E26C3">
              <w:t>BNGH-1</w:t>
            </w:r>
            <w:r w:rsidRPr="004E26C3">
              <w:rPr>
                <w:vertAlign w:val="superscript"/>
              </w:rPr>
              <w:t>ST</w:t>
            </w:r>
            <w:r w:rsidRPr="004E26C3">
              <w:t xml:space="preserve"> </w:t>
            </w:r>
          </w:p>
          <w:p w:rsidR="00AE6E43" w:rsidRPr="009220EA" w:rsidRDefault="00AE6E43" w:rsidP="00AE6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BP</w:t>
            </w:r>
          </w:p>
        </w:tc>
        <w:tc>
          <w:tcPr>
            <w:tcW w:w="1350" w:type="dxa"/>
          </w:tcPr>
          <w:p w:rsidR="00C20120" w:rsidRDefault="00C20120" w:rsidP="00C20120">
            <w:r>
              <w:t>BNGE(H)-3</w:t>
            </w:r>
            <w:r w:rsidRPr="00C20120">
              <w:rPr>
                <w:vertAlign w:val="superscript"/>
              </w:rPr>
              <w:t>RD</w:t>
            </w:r>
          </w:p>
          <w:p w:rsidR="00D17EDD" w:rsidRPr="00C20120" w:rsidRDefault="00C20120" w:rsidP="00C20120">
            <w:pPr>
              <w:jc w:val="center"/>
              <w:rPr>
                <w:color w:val="FF0000"/>
              </w:rPr>
            </w:pPr>
            <w:r w:rsidRPr="00C20120">
              <w:rPr>
                <w:color w:val="FF0000"/>
              </w:rPr>
              <w:t>BP</w:t>
            </w:r>
          </w:p>
        </w:tc>
        <w:tc>
          <w:tcPr>
            <w:tcW w:w="1260" w:type="dxa"/>
          </w:tcPr>
          <w:p w:rsidR="00D17EDD" w:rsidRDefault="00D17EDD"/>
        </w:tc>
        <w:tc>
          <w:tcPr>
            <w:tcW w:w="1350" w:type="dxa"/>
          </w:tcPr>
          <w:p w:rsidR="00D17EDD" w:rsidRDefault="00D17EDD"/>
        </w:tc>
        <w:tc>
          <w:tcPr>
            <w:tcW w:w="1252" w:type="dxa"/>
          </w:tcPr>
          <w:p w:rsidR="00DD5ECE" w:rsidRDefault="00DD5ECE" w:rsidP="00DD5ECE">
            <w:r>
              <w:t>BNGG-5</w:t>
            </w:r>
            <w:r w:rsidRPr="00FE2ECD">
              <w:rPr>
                <w:vertAlign w:val="superscript"/>
              </w:rPr>
              <w:t>TH</w:t>
            </w:r>
            <w:r>
              <w:t xml:space="preserve"> </w:t>
            </w:r>
          </w:p>
          <w:p w:rsidR="00DD5ECE" w:rsidRDefault="00DD5ECE" w:rsidP="00DD5ECE">
            <w:pPr>
              <w:jc w:val="center"/>
            </w:pPr>
            <w:r>
              <w:t>(DSE)</w:t>
            </w:r>
          </w:p>
          <w:p w:rsidR="00D17EDD" w:rsidRPr="00DD5ECE" w:rsidRDefault="00DD5ECE" w:rsidP="00DD5ECE">
            <w:pPr>
              <w:jc w:val="center"/>
              <w:rPr>
                <w:color w:val="FF0000"/>
              </w:rPr>
            </w:pPr>
            <w:r w:rsidRPr="00DD5ECE">
              <w:rPr>
                <w:color w:val="FF0000"/>
              </w:rPr>
              <w:t>SB</w:t>
            </w:r>
          </w:p>
        </w:tc>
        <w:tc>
          <w:tcPr>
            <w:tcW w:w="1106" w:type="dxa"/>
          </w:tcPr>
          <w:p w:rsidR="00D17EDD" w:rsidRDefault="00CC76B8">
            <w:r>
              <w:t>BNGG-5</w:t>
            </w:r>
            <w:r w:rsidRPr="00CC76B8">
              <w:rPr>
                <w:vertAlign w:val="superscript"/>
              </w:rPr>
              <w:t>TH</w:t>
            </w:r>
          </w:p>
          <w:p w:rsidR="00CC76B8" w:rsidRDefault="00CC76B8" w:rsidP="00CC76B8">
            <w:pPr>
              <w:jc w:val="center"/>
            </w:pPr>
            <w:r>
              <w:t>(SEC)</w:t>
            </w:r>
          </w:p>
          <w:p w:rsidR="00CC76B8" w:rsidRPr="00CC76B8" w:rsidRDefault="00CC76B8" w:rsidP="00CC76B8">
            <w:pPr>
              <w:jc w:val="center"/>
              <w:rPr>
                <w:color w:val="FF0000"/>
              </w:rPr>
            </w:pPr>
            <w:r w:rsidRPr="00CC76B8">
              <w:rPr>
                <w:color w:val="FF0000"/>
              </w:rPr>
              <w:t>PB</w:t>
            </w:r>
          </w:p>
        </w:tc>
      </w:tr>
      <w:tr w:rsidR="00FE2ECD" w:rsidTr="00FE2ECD">
        <w:tc>
          <w:tcPr>
            <w:tcW w:w="828" w:type="dxa"/>
          </w:tcPr>
          <w:p w:rsidR="00D17EDD" w:rsidRDefault="00D17EDD">
            <w:r>
              <w:t>FRI</w:t>
            </w:r>
          </w:p>
        </w:tc>
        <w:tc>
          <w:tcPr>
            <w:tcW w:w="1170" w:type="dxa"/>
          </w:tcPr>
          <w:p w:rsidR="00D17EDD" w:rsidRDefault="00260B5C">
            <w:r>
              <w:t>BNGH-5</w:t>
            </w:r>
            <w:r w:rsidRPr="00260B5C">
              <w:rPr>
                <w:vertAlign w:val="superscript"/>
              </w:rPr>
              <w:t>TH</w:t>
            </w:r>
          </w:p>
          <w:p w:rsidR="00C63CC8" w:rsidRDefault="00260B5C" w:rsidP="00C63CC8">
            <w:pPr>
              <w:jc w:val="center"/>
              <w:rPr>
                <w:color w:val="FF0000"/>
              </w:rPr>
            </w:pPr>
            <w:r w:rsidRPr="00936981">
              <w:rPr>
                <w:color w:val="FF0000"/>
              </w:rPr>
              <w:t>SB</w:t>
            </w:r>
          </w:p>
          <w:p w:rsidR="00C63CC8" w:rsidRPr="004E26C3" w:rsidRDefault="00C63CC8" w:rsidP="00C63CC8">
            <w:pPr>
              <w:jc w:val="center"/>
            </w:pPr>
            <w:r w:rsidRPr="004E26C3">
              <w:t>BNGH-1</w:t>
            </w:r>
            <w:r w:rsidRPr="004E26C3">
              <w:rPr>
                <w:vertAlign w:val="superscript"/>
              </w:rPr>
              <w:t>ST</w:t>
            </w:r>
            <w:r w:rsidRPr="004E26C3">
              <w:t xml:space="preserve"> </w:t>
            </w:r>
          </w:p>
          <w:p w:rsidR="00CF12FE" w:rsidRPr="00936981" w:rsidRDefault="00C63CC8" w:rsidP="00C63C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PB</w:t>
            </w:r>
          </w:p>
        </w:tc>
        <w:tc>
          <w:tcPr>
            <w:tcW w:w="1260" w:type="dxa"/>
          </w:tcPr>
          <w:p w:rsidR="0069146F" w:rsidRDefault="009E2407" w:rsidP="0069146F">
            <w:r>
              <w:t xml:space="preserve">  </w:t>
            </w:r>
            <w:r w:rsidR="0069146F">
              <w:t>BNGH-3</w:t>
            </w:r>
            <w:r w:rsidR="0069146F" w:rsidRPr="0069146F">
              <w:rPr>
                <w:vertAlign w:val="superscript"/>
              </w:rPr>
              <w:t>RD</w:t>
            </w:r>
          </w:p>
          <w:p w:rsidR="0069146F" w:rsidRPr="009220EA" w:rsidRDefault="0069146F" w:rsidP="009220EA">
            <w:pPr>
              <w:jc w:val="center"/>
              <w:rPr>
                <w:color w:val="FF0000"/>
              </w:rPr>
            </w:pPr>
            <w:r w:rsidRPr="009220EA">
              <w:rPr>
                <w:color w:val="FF0000"/>
              </w:rPr>
              <w:t>BP</w:t>
            </w:r>
          </w:p>
          <w:p w:rsidR="0069146F" w:rsidRPr="0069146F" w:rsidRDefault="009E2407" w:rsidP="0069146F">
            <w:pPr>
              <w:rPr>
                <w:vertAlign w:val="superscript"/>
              </w:rPr>
            </w:pPr>
            <w:r>
              <w:t xml:space="preserve">  </w:t>
            </w:r>
            <w:r w:rsidR="0069146F">
              <w:t>BNGH-5</w:t>
            </w:r>
            <w:r w:rsidR="0069146F" w:rsidRPr="0069146F">
              <w:rPr>
                <w:vertAlign w:val="superscript"/>
              </w:rPr>
              <w:t>TH</w:t>
            </w:r>
          </w:p>
          <w:p w:rsidR="00D17EDD" w:rsidRPr="009220EA" w:rsidRDefault="0069146F" w:rsidP="009220EA">
            <w:pPr>
              <w:jc w:val="center"/>
              <w:rPr>
                <w:color w:val="FF0000"/>
              </w:rPr>
            </w:pPr>
            <w:r w:rsidRPr="009220EA">
              <w:rPr>
                <w:color w:val="FF0000"/>
              </w:rPr>
              <w:t xml:space="preserve">(DSE) </w:t>
            </w:r>
            <w:r w:rsidR="009220EA" w:rsidRPr="009220EA">
              <w:rPr>
                <w:color w:val="FF0000"/>
              </w:rPr>
              <w:t>CM</w:t>
            </w:r>
          </w:p>
        </w:tc>
        <w:tc>
          <w:tcPr>
            <w:tcW w:w="1350" w:type="dxa"/>
          </w:tcPr>
          <w:p w:rsidR="00D17EDD" w:rsidRDefault="00D17EDD"/>
        </w:tc>
        <w:tc>
          <w:tcPr>
            <w:tcW w:w="1260" w:type="dxa"/>
          </w:tcPr>
          <w:p w:rsidR="00D17EDD" w:rsidRDefault="00D17EDD"/>
        </w:tc>
        <w:tc>
          <w:tcPr>
            <w:tcW w:w="1350" w:type="dxa"/>
          </w:tcPr>
          <w:p w:rsidR="00826A84" w:rsidRDefault="00826A84" w:rsidP="00826A84">
            <w:r>
              <w:t>BNGE(P)-5</w:t>
            </w:r>
            <w:r w:rsidRPr="00826A84">
              <w:rPr>
                <w:vertAlign w:val="superscript"/>
              </w:rPr>
              <w:t>TH</w:t>
            </w:r>
            <w:r>
              <w:t xml:space="preserve"> </w:t>
            </w:r>
          </w:p>
          <w:p w:rsidR="00826A84" w:rsidRPr="00826A84" w:rsidRDefault="00826A84" w:rsidP="00826A84">
            <w:pPr>
              <w:jc w:val="center"/>
              <w:rPr>
                <w:color w:val="FF0000"/>
              </w:rPr>
            </w:pPr>
            <w:r w:rsidRPr="00826A84">
              <w:rPr>
                <w:color w:val="FF0000"/>
              </w:rPr>
              <w:t>SC</w:t>
            </w:r>
          </w:p>
          <w:p w:rsidR="00D17EDD" w:rsidRDefault="00D17EDD"/>
        </w:tc>
        <w:tc>
          <w:tcPr>
            <w:tcW w:w="1252" w:type="dxa"/>
          </w:tcPr>
          <w:p w:rsidR="00DD5ECE" w:rsidRDefault="00A21B60" w:rsidP="00DD5ECE">
            <w:r>
              <w:t xml:space="preserve">   </w:t>
            </w:r>
            <w:r w:rsidR="00DD5ECE">
              <w:t>BNGG-5</w:t>
            </w:r>
            <w:r w:rsidR="00DD5ECE" w:rsidRPr="00FE2ECD">
              <w:rPr>
                <w:vertAlign w:val="superscript"/>
              </w:rPr>
              <w:t>TH</w:t>
            </w:r>
            <w:r w:rsidR="00DD5ECE">
              <w:t xml:space="preserve"> </w:t>
            </w:r>
          </w:p>
          <w:p w:rsidR="00DD5ECE" w:rsidRDefault="00DD5ECE" w:rsidP="00DD5ECE">
            <w:pPr>
              <w:jc w:val="center"/>
            </w:pPr>
            <w:r>
              <w:t>(DSE)</w:t>
            </w:r>
          </w:p>
          <w:p w:rsidR="00D17EDD" w:rsidRPr="00DD5ECE" w:rsidRDefault="00DD5ECE" w:rsidP="00DD5ECE">
            <w:pPr>
              <w:jc w:val="center"/>
              <w:rPr>
                <w:color w:val="FF0000"/>
              </w:rPr>
            </w:pPr>
            <w:r w:rsidRPr="00DD5ECE">
              <w:rPr>
                <w:color w:val="FF0000"/>
              </w:rPr>
              <w:t>SSM</w:t>
            </w:r>
          </w:p>
        </w:tc>
        <w:tc>
          <w:tcPr>
            <w:tcW w:w="1106" w:type="dxa"/>
          </w:tcPr>
          <w:p w:rsidR="00D17EDD" w:rsidRDefault="00D17EDD"/>
        </w:tc>
      </w:tr>
      <w:tr w:rsidR="00FE2ECD" w:rsidTr="00FE2ECD">
        <w:tc>
          <w:tcPr>
            <w:tcW w:w="828" w:type="dxa"/>
          </w:tcPr>
          <w:p w:rsidR="00D17EDD" w:rsidRDefault="00D17EDD">
            <w:r>
              <w:t>SATUR</w:t>
            </w:r>
          </w:p>
        </w:tc>
        <w:tc>
          <w:tcPr>
            <w:tcW w:w="1170" w:type="dxa"/>
          </w:tcPr>
          <w:p w:rsidR="00D17EDD" w:rsidRDefault="00C104FE">
            <w:r>
              <w:t>BNGH-3</w:t>
            </w:r>
            <w:r w:rsidRPr="00C104FE">
              <w:rPr>
                <w:vertAlign w:val="superscript"/>
              </w:rPr>
              <w:t>RD</w:t>
            </w:r>
          </w:p>
          <w:p w:rsidR="00C104FE" w:rsidRPr="00936981" w:rsidRDefault="00C104FE" w:rsidP="00C104FE">
            <w:pPr>
              <w:jc w:val="center"/>
              <w:rPr>
                <w:color w:val="FF0000"/>
              </w:rPr>
            </w:pPr>
            <w:r w:rsidRPr="00936981">
              <w:rPr>
                <w:color w:val="FF0000"/>
              </w:rPr>
              <w:t>PB</w:t>
            </w:r>
          </w:p>
          <w:p w:rsidR="00C104FE" w:rsidRDefault="00C104FE">
            <w:r>
              <w:t>BNGH-5</w:t>
            </w:r>
            <w:r w:rsidRPr="00C104FE">
              <w:rPr>
                <w:vertAlign w:val="superscript"/>
              </w:rPr>
              <w:t>TH</w:t>
            </w:r>
          </w:p>
          <w:p w:rsidR="00C104FE" w:rsidRDefault="00C104FE" w:rsidP="00C104FE">
            <w:pPr>
              <w:jc w:val="center"/>
              <w:rPr>
                <w:color w:val="FF0000"/>
              </w:rPr>
            </w:pPr>
            <w:r w:rsidRPr="00936981">
              <w:rPr>
                <w:color w:val="FF0000"/>
              </w:rPr>
              <w:t>CM</w:t>
            </w:r>
          </w:p>
          <w:p w:rsidR="00CF12FE" w:rsidRPr="00CF12FE" w:rsidRDefault="00CF12FE" w:rsidP="00C104FE">
            <w:pPr>
              <w:jc w:val="center"/>
            </w:pPr>
            <w:r w:rsidRPr="00CF12FE">
              <w:t>BNGH-1</w:t>
            </w:r>
            <w:r w:rsidRPr="00CF12FE">
              <w:rPr>
                <w:vertAlign w:val="superscript"/>
              </w:rPr>
              <w:t>ST</w:t>
            </w:r>
          </w:p>
          <w:p w:rsidR="00CF12FE" w:rsidRPr="00936981" w:rsidRDefault="00CF12FE" w:rsidP="00C104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SSM</w:t>
            </w:r>
          </w:p>
        </w:tc>
        <w:tc>
          <w:tcPr>
            <w:tcW w:w="1260" w:type="dxa"/>
          </w:tcPr>
          <w:p w:rsidR="009220EA" w:rsidRDefault="009220EA" w:rsidP="009220EA">
            <w:r>
              <w:t>BNGH-3</w:t>
            </w:r>
            <w:r w:rsidRPr="0069146F">
              <w:rPr>
                <w:vertAlign w:val="superscript"/>
              </w:rPr>
              <w:t>RD</w:t>
            </w:r>
          </w:p>
          <w:p w:rsidR="00D17EDD" w:rsidRPr="009220EA" w:rsidRDefault="009220EA" w:rsidP="009220EA">
            <w:pPr>
              <w:jc w:val="center"/>
              <w:rPr>
                <w:color w:val="FF0000"/>
              </w:rPr>
            </w:pPr>
            <w:r w:rsidRPr="009220EA">
              <w:rPr>
                <w:color w:val="FF0000"/>
              </w:rPr>
              <w:t>SB</w:t>
            </w:r>
          </w:p>
          <w:p w:rsidR="009220EA" w:rsidRPr="0069146F" w:rsidRDefault="009220EA" w:rsidP="009220EA">
            <w:pPr>
              <w:rPr>
                <w:vertAlign w:val="superscript"/>
              </w:rPr>
            </w:pPr>
            <w:r>
              <w:t>BNGH-5</w:t>
            </w:r>
            <w:r w:rsidRPr="0069146F">
              <w:rPr>
                <w:vertAlign w:val="superscript"/>
              </w:rPr>
              <w:t>TH</w:t>
            </w:r>
          </w:p>
          <w:p w:rsidR="009220EA" w:rsidRPr="009220EA" w:rsidRDefault="009220EA" w:rsidP="009220EA">
            <w:pPr>
              <w:jc w:val="center"/>
              <w:rPr>
                <w:color w:val="FF0000"/>
              </w:rPr>
            </w:pPr>
            <w:r w:rsidRPr="009220EA">
              <w:rPr>
                <w:color w:val="FF0000"/>
              </w:rPr>
              <w:t>(DSE) SC</w:t>
            </w:r>
          </w:p>
        </w:tc>
        <w:tc>
          <w:tcPr>
            <w:tcW w:w="1350" w:type="dxa"/>
          </w:tcPr>
          <w:p w:rsidR="008E6A50" w:rsidRDefault="008E6A50" w:rsidP="008E6A50">
            <w:r>
              <w:t>BNGE(H)-1</w:t>
            </w:r>
            <w:r w:rsidRPr="008E6A50">
              <w:rPr>
                <w:vertAlign w:val="superscript"/>
              </w:rPr>
              <w:t>st</w:t>
            </w:r>
            <w:r>
              <w:t xml:space="preserve"> </w:t>
            </w:r>
          </w:p>
          <w:p w:rsidR="00D17EDD" w:rsidRPr="008E6A50" w:rsidRDefault="008E6A50" w:rsidP="008E6A50">
            <w:pPr>
              <w:rPr>
                <w:color w:val="FF0000"/>
                <w:sz w:val="20"/>
              </w:rPr>
            </w:pPr>
            <w:r w:rsidRPr="008E6A50">
              <w:rPr>
                <w:color w:val="FF0000"/>
                <w:sz w:val="20"/>
              </w:rPr>
              <w:t>BP (10-10.30)</w:t>
            </w:r>
          </w:p>
          <w:p w:rsidR="008E6A50" w:rsidRDefault="008E6A50" w:rsidP="008E6A50">
            <w:r>
              <w:t>BNGE(H)-1</w:t>
            </w:r>
            <w:r w:rsidRPr="008E6A50">
              <w:rPr>
                <w:vertAlign w:val="superscript"/>
              </w:rPr>
              <w:t>st</w:t>
            </w:r>
            <w:r>
              <w:t xml:space="preserve"> </w:t>
            </w:r>
          </w:p>
          <w:p w:rsidR="008E6A50" w:rsidRDefault="008E6A50" w:rsidP="008E6A50">
            <w:r w:rsidRPr="008E6A50">
              <w:rPr>
                <w:color w:val="FF0000"/>
                <w:sz w:val="20"/>
              </w:rPr>
              <w:t>BP(10.30-11)</w:t>
            </w:r>
          </w:p>
        </w:tc>
        <w:tc>
          <w:tcPr>
            <w:tcW w:w="1260" w:type="dxa"/>
          </w:tcPr>
          <w:p w:rsidR="00D17EDD" w:rsidRDefault="00D17EDD"/>
        </w:tc>
        <w:tc>
          <w:tcPr>
            <w:tcW w:w="1350" w:type="dxa"/>
          </w:tcPr>
          <w:p w:rsidR="00D17EDD" w:rsidRDefault="00D17EDD"/>
        </w:tc>
        <w:tc>
          <w:tcPr>
            <w:tcW w:w="1252" w:type="dxa"/>
          </w:tcPr>
          <w:p w:rsidR="00D17EDD" w:rsidRDefault="00A21B60">
            <w:r>
              <w:t xml:space="preserve">  </w:t>
            </w:r>
            <w:r w:rsidR="00DD5ECE">
              <w:t>BNGG-3</w:t>
            </w:r>
            <w:r w:rsidR="00DD5ECE" w:rsidRPr="00DD5ECE">
              <w:rPr>
                <w:vertAlign w:val="superscript"/>
              </w:rPr>
              <w:t>RD</w:t>
            </w:r>
            <w:r w:rsidR="00DD5ECE">
              <w:t xml:space="preserve"> </w:t>
            </w:r>
          </w:p>
          <w:p w:rsidR="00DD5ECE" w:rsidRDefault="00DD5ECE" w:rsidP="00DD5ECE">
            <w:pPr>
              <w:jc w:val="center"/>
            </w:pPr>
            <w:r>
              <w:t>(SEC)</w:t>
            </w:r>
          </w:p>
          <w:p w:rsidR="00DD5ECE" w:rsidRPr="00DD5ECE" w:rsidRDefault="00DD5ECE" w:rsidP="00DD5ECE">
            <w:pPr>
              <w:jc w:val="center"/>
              <w:rPr>
                <w:color w:val="FF0000"/>
              </w:rPr>
            </w:pPr>
            <w:r w:rsidRPr="00DD5ECE">
              <w:rPr>
                <w:color w:val="FF0000"/>
              </w:rPr>
              <w:t>SSM</w:t>
            </w:r>
          </w:p>
        </w:tc>
        <w:tc>
          <w:tcPr>
            <w:tcW w:w="1106" w:type="dxa"/>
          </w:tcPr>
          <w:p w:rsidR="00D17EDD" w:rsidRDefault="00CC76B8">
            <w:r>
              <w:t>BNGG-3</w:t>
            </w:r>
            <w:r w:rsidRPr="00CC76B8">
              <w:rPr>
                <w:vertAlign w:val="superscript"/>
              </w:rPr>
              <w:t>RD</w:t>
            </w:r>
            <w:r>
              <w:t xml:space="preserve"> </w:t>
            </w:r>
          </w:p>
          <w:p w:rsidR="00CC76B8" w:rsidRPr="00CC76B8" w:rsidRDefault="00CC76B8" w:rsidP="00CC76B8">
            <w:pPr>
              <w:jc w:val="center"/>
              <w:rPr>
                <w:color w:val="FF0000"/>
              </w:rPr>
            </w:pPr>
            <w:r w:rsidRPr="00CC76B8">
              <w:rPr>
                <w:color w:val="FF0000"/>
              </w:rPr>
              <w:t>BP</w:t>
            </w:r>
          </w:p>
        </w:tc>
      </w:tr>
    </w:tbl>
    <w:p w:rsidR="00211D12" w:rsidRDefault="001E54AD">
      <w:r>
        <w:tab/>
      </w:r>
      <w:r w:rsidR="00E45B41">
        <w:tab/>
      </w:r>
    </w:p>
    <w:p w:rsidR="00455A90" w:rsidRDefault="00455A90"/>
    <w:p w:rsidR="00455A90" w:rsidRDefault="00455A90" w:rsidP="00455A90">
      <w:pPr>
        <w:jc w:val="center"/>
      </w:pPr>
      <w:r>
        <w:t>SIGNATURE OF THE PRINCIPAL</w:t>
      </w:r>
    </w:p>
    <w:p w:rsidR="00455A90" w:rsidRDefault="00455A90" w:rsidP="00455A90">
      <w:pPr>
        <w:jc w:val="center"/>
      </w:pPr>
      <w:r>
        <w:t>ASANNAGAR MMT COLLEGE</w:t>
      </w:r>
    </w:p>
    <w:p w:rsidR="00455A90" w:rsidRDefault="00455A90" w:rsidP="00455A90">
      <w:pPr>
        <w:jc w:val="center"/>
      </w:pPr>
      <w:r>
        <w:t>ASANNAGAR, NADIA</w:t>
      </w:r>
    </w:p>
    <w:p w:rsidR="00455A90" w:rsidRDefault="00455A90" w:rsidP="00455A90">
      <w:pPr>
        <w:jc w:val="center"/>
      </w:pPr>
      <w:r>
        <w:t>PIN: 741161</w:t>
      </w:r>
    </w:p>
    <w:sectPr w:rsidR="00455A90" w:rsidSect="00C92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1385"/>
    <w:rsid w:val="00016027"/>
    <w:rsid w:val="000665A4"/>
    <w:rsid w:val="001C4CDC"/>
    <w:rsid w:val="001E54AD"/>
    <w:rsid w:val="00211D12"/>
    <w:rsid w:val="00212899"/>
    <w:rsid w:val="00251781"/>
    <w:rsid w:val="00260B5C"/>
    <w:rsid w:val="002A6AF4"/>
    <w:rsid w:val="00365D3E"/>
    <w:rsid w:val="00416F93"/>
    <w:rsid w:val="00455A90"/>
    <w:rsid w:val="004E26C3"/>
    <w:rsid w:val="005008B9"/>
    <w:rsid w:val="005172B3"/>
    <w:rsid w:val="005328FE"/>
    <w:rsid w:val="00574180"/>
    <w:rsid w:val="005D0ACF"/>
    <w:rsid w:val="005E3EA9"/>
    <w:rsid w:val="005F74C5"/>
    <w:rsid w:val="0069146F"/>
    <w:rsid w:val="006B7848"/>
    <w:rsid w:val="006E36F7"/>
    <w:rsid w:val="00765891"/>
    <w:rsid w:val="007F4ABF"/>
    <w:rsid w:val="00800A76"/>
    <w:rsid w:val="00800D33"/>
    <w:rsid w:val="00826A84"/>
    <w:rsid w:val="00855416"/>
    <w:rsid w:val="008A6D54"/>
    <w:rsid w:val="008D200D"/>
    <w:rsid w:val="008E6A50"/>
    <w:rsid w:val="009051D1"/>
    <w:rsid w:val="009220EA"/>
    <w:rsid w:val="00936981"/>
    <w:rsid w:val="009828DC"/>
    <w:rsid w:val="009E2407"/>
    <w:rsid w:val="00A21B60"/>
    <w:rsid w:val="00A75CF9"/>
    <w:rsid w:val="00AA15D8"/>
    <w:rsid w:val="00AE6E43"/>
    <w:rsid w:val="00B62A2D"/>
    <w:rsid w:val="00BA705F"/>
    <w:rsid w:val="00C104FE"/>
    <w:rsid w:val="00C20120"/>
    <w:rsid w:val="00C218F1"/>
    <w:rsid w:val="00C56700"/>
    <w:rsid w:val="00C63CC8"/>
    <w:rsid w:val="00C92956"/>
    <w:rsid w:val="00CC76B8"/>
    <w:rsid w:val="00CF12FE"/>
    <w:rsid w:val="00D17EDD"/>
    <w:rsid w:val="00D56FB9"/>
    <w:rsid w:val="00D65D86"/>
    <w:rsid w:val="00DC1B4F"/>
    <w:rsid w:val="00DD5ECE"/>
    <w:rsid w:val="00DD64B9"/>
    <w:rsid w:val="00E45B41"/>
    <w:rsid w:val="00E81385"/>
    <w:rsid w:val="00E9794C"/>
    <w:rsid w:val="00EB7FAA"/>
    <w:rsid w:val="00EC5FB5"/>
    <w:rsid w:val="00ED7C25"/>
    <w:rsid w:val="00F6400F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8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9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9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9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9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9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9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9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9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9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369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9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9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369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9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9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9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9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9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369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69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9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369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36981"/>
    <w:rPr>
      <w:b/>
      <w:bCs/>
    </w:rPr>
  </w:style>
  <w:style w:type="character" w:styleId="Emphasis">
    <w:name w:val="Emphasis"/>
    <w:basedOn w:val="DefaultParagraphFont"/>
    <w:uiPriority w:val="20"/>
    <w:qFormat/>
    <w:rsid w:val="009369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36981"/>
    <w:rPr>
      <w:szCs w:val="32"/>
    </w:rPr>
  </w:style>
  <w:style w:type="paragraph" w:styleId="ListParagraph">
    <w:name w:val="List Paragraph"/>
    <w:basedOn w:val="Normal"/>
    <w:uiPriority w:val="34"/>
    <w:qFormat/>
    <w:rsid w:val="009369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69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369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9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981"/>
    <w:rPr>
      <w:b/>
      <w:i/>
      <w:sz w:val="24"/>
    </w:rPr>
  </w:style>
  <w:style w:type="character" w:styleId="SubtleEmphasis">
    <w:name w:val="Subtle Emphasis"/>
    <w:uiPriority w:val="19"/>
    <w:qFormat/>
    <w:rsid w:val="009369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369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369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369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369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9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BISWAJIT</dc:creator>
  <cp:lastModifiedBy>Hena Biswas</cp:lastModifiedBy>
  <cp:revision>66</cp:revision>
  <dcterms:created xsi:type="dcterms:W3CDTF">2020-09-20T12:39:00Z</dcterms:created>
  <dcterms:modified xsi:type="dcterms:W3CDTF">2020-11-01T13:48:00Z</dcterms:modified>
</cp:coreProperties>
</file>